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74E0C" w14:textId="77777777" w:rsidR="00E2110D" w:rsidRDefault="00E2110D" w:rsidP="00E2110D">
      <w:pPr>
        <w:pStyle w:val="NormalWeb"/>
        <w:spacing w:before="0" w:beforeAutospacing="0" w:afterAutospacing="0"/>
        <w:jc w:val="center"/>
        <w:rPr>
          <w:rFonts w:ascii="Times" w:hAnsi="Times" w:cs="Times"/>
          <w:color w:val="000000"/>
        </w:rPr>
      </w:pPr>
      <w:r w:rsidRPr="00E2110D">
        <w:rPr>
          <w:rFonts w:ascii="Times" w:hAnsi="Times" w:cs="Times"/>
          <w:noProof/>
          <w:color w:val="000000"/>
        </w:rPr>
        <w:drawing>
          <wp:inline distT="0" distB="0" distL="0" distR="0" wp14:anchorId="357FC1B5" wp14:editId="013713D3">
            <wp:extent cx="3429000" cy="647700"/>
            <wp:effectExtent l="0" t="0" r="0" b="0"/>
            <wp:docPr id="1" name="Picture 1" descr="C:\Users\KAT\Documents\JKRLogo\JKR_Logo_Horizontal_02_PMS-576_Dev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Documents\JKRLogo\JKR_Logo_Horizontal_02_PMS-576_DevR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647700"/>
                    </a:xfrm>
                    <a:prstGeom prst="rect">
                      <a:avLst/>
                    </a:prstGeom>
                    <a:noFill/>
                    <a:ln>
                      <a:noFill/>
                    </a:ln>
                  </pic:spPr>
                </pic:pic>
              </a:graphicData>
            </a:graphic>
          </wp:inline>
        </w:drawing>
      </w:r>
    </w:p>
    <w:p w14:paraId="1E8A0C3C" w14:textId="77777777" w:rsidR="00E2110D" w:rsidRDefault="00F4232D" w:rsidP="00E2110D">
      <w:pPr>
        <w:pStyle w:val="NormalWeb"/>
        <w:spacing w:before="0" w:beforeAutospacing="0" w:afterAutospacing="0"/>
      </w:pPr>
      <w:r>
        <w:rPr>
          <w:rFonts w:ascii="Times" w:hAnsi="Times" w:cs="Times"/>
          <w:color w:val="000000"/>
        </w:rPr>
        <w:t xml:space="preserve">Dear </w:t>
      </w:r>
      <w:r w:rsidR="00E2110D">
        <w:rPr>
          <w:rFonts w:ascii="Times" w:hAnsi="Times" w:cs="Times"/>
          <w:color w:val="000000"/>
        </w:rPr>
        <w:t>Day Camper,</w:t>
      </w:r>
    </w:p>
    <w:p w14:paraId="31042686" w14:textId="77777777" w:rsidR="00E2110D" w:rsidRDefault="00E2110D" w:rsidP="00E2110D">
      <w:pPr>
        <w:pStyle w:val="NormalWeb"/>
        <w:spacing w:before="0" w:beforeAutospacing="0" w:afterAutospacing="0"/>
        <w:jc w:val="both"/>
      </w:pPr>
      <w:r>
        <w:rPr>
          <w:rFonts w:ascii="Times" w:hAnsi="Times" w:cs="Times"/>
          <w:color w:val="000000"/>
        </w:rPr>
        <w:t>We hope that you are as excited about summer camp at John Knox Ranch as we are! We have a terrific staff and tons of fun activities waiting for you. Be prepared to play hard, make lots of new friends, learn about yourself and about God, participate in worship, and HAVE FUN!</w:t>
      </w:r>
    </w:p>
    <w:p w14:paraId="5785FD4D" w14:textId="379EF34B" w:rsidR="003C66CD" w:rsidRDefault="00E2110D" w:rsidP="00E2110D">
      <w:pPr>
        <w:pStyle w:val="NormalWeb"/>
        <w:spacing w:before="0" w:beforeAutospacing="0" w:afterAutospacing="0"/>
        <w:rPr>
          <w:rFonts w:ascii="Times" w:hAnsi="Times" w:cs="Times"/>
          <w:b/>
          <w:bCs/>
          <w:color w:val="000000"/>
        </w:rPr>
      </w:pPr>
      <w:r>
        <w:rPr>
          <w:rFonts w:ascii="Times" w:hAnsi="Times" w:cs="Times"/>
          <w:color w:val="000000"/>
        </w:rPr>
        <w:t>Day Camp takes place in the Meeting House next to the swimming pool.</w:t>
      </w:r>
      <w:r w:rsidR="00F61CA3">
        <w:rPr>
          <w:rFonts w:ascii="Times" w:hAnsi="Times" w:cs="Times"/>
          <w:color w:val="000000"/>
        </w:rPr>
        <w:t xml:space="preserve">  Drop off is at 9:00am and Pick up is 3:00 (please be on time). </w:t>
      </w:r>
      <w:r>
        <w:rPr>
          <w:rFonts w:ascii="Times" w:hAnsi="Times" w:cs="Times"/>
          <w:color w:val="000000"/>
        </w:rPr>
        <w:t xml:space="preserve"> Lunch</w:t>
      </w:r>
      <w:r w:rsidR="00F61CA3">
        <w:rPr>
          <w:rFonts w:ascii="Times" w:hAnsi="Times" w:cs="Times"/>
          <w:color w:val="000000"/>
        </w:rPr>
        <w:t xml:space="preserve"> and a snack are provided </w:t>
      </w:r>
      <w:r>
        <w:rPr>
          <w:rFonts w:ascii="Times" w:hAnsi="Times" w:cs="Times"/>
          <w:color w:val="000000"/>
        </w:rPr>
        <w:t xml:space="preserve">each day. </w:t>
      </w:r>
      <w:r w:rsidR="00413008">
        <w:rPr>
          <w:rFonts w:ascii="Times" w:hAnsi="Times" w:cs="Times"/>
          <w:color w:val="000000"/>
        </w:rPr>
        <w:t xml:space="preserve"> Your campers will be outside, so wear things they don’t mind getting dirty.</w:t>
      </w:r>
      <w:bookmarkStart w:id="0" w:name="_GoBack"/>
      <w:bookmarkEnd w:id="0"/>
    </w:p>
    <w:p w14:paraId="05C7C24E" w14:textId="5FDFADA1" w:rsidR="00E2110D" w:rsidRDefault="00E2110D" w:rsidP="00E2110D">
      <w:pPr>
        <w:pStyle w:val="NormalWeb"/>
        <w:spacing w:before="0" w:beforeAutospacing="0" w:afterAutospacing="0"/>
      </w:pPr>
      <w:r>
        <w:rPr>
          <w:rFonts w:ascii="Times" w:hAnsi="Times" w:cs="Times"/>
          <w:b/>
          <w:bCs/>
          <w:color w:val="000000"/>
        </w:rPr>
        <w:t>What to bring to camp:</w:t>
      </w:r>
      <w:r w:rsidR="00413008">
        <w:rPr>
          <w:rFonts w:ascii="Times" w:hAnsi="Times" w:cs="Times"/>
          <w:b/>
          <w:bCs/>
          <w:color w:val="000000"/>
        </w:rPr>
        <w:t xml:space="preserve"> In a backpack or a bag with everything labeled.</w:t>
      </w:r>
    </w:p>
    <w:p w14:paraId="5B75D232" w14:textId="76F61346" w:rsidR="00E2110D" w:rsidRPr="00F61CA3" w:rsidRDefault="003C66CD" w:rsidP="003C66CD">
      <w:pPr>
        <w:pStyle w:val="NormalWeb"/>
        <w:numPr>
          <w:ilvl w:val="0"/>
          <w:numId w:val="1"/>
        </w:numPr>
        <w:spacing w:before="0" w:beforeAutospacing="0" w:afterAutospacing="0"/>
        <w:rPr>
          <w:rFonts w:ascii="Times" w:hAnsi="Times" w:cs="Times"/>
        </w:rPr>
      </w:pPr>
      <w:r w:rsidRPr="003C66CD">
        <w:rPr>
          <w:rFonts w:ascii="Times" w:hAnsi="Times" w:cs="Times"/>
          <w:color w:val="000000"/>
        </w:rPr>
        <w:t>Extra dry clothing</w:t>
      </w:r>
      <w:r w:rsidR="00DB32AA" w:rsidRPr="003C66CD">
        <w:rPr>
          <w:rFonts w:ascii="Times" w:hAnsi="Times" w:cs="Times"/>
          <w:color w:val="000000"/>
        </w:rPr>
        <w:t xml:space="preserve"> </w:t>
      </w:r>
    </w:p>
    <w:p w14:paraId="18AFC435" w14:textId="1B1C6173" w:rsidR="003C66CD" w:rsidRPr="003C66CD" w:rsidRDefault="003C66CD" w:rsidP="00DB32AA">
      <w:pPr>
        <w:pStyle w:val="NormalWeb"/>
        <w:numPr>
          <w:ilvl w:val="0"/>
          <w:numId w:val="1"/>
        </w:numPr>
        <w:spacing w:before="0" w:beforeAutospacing="0" w:afterAutospacing="0"/>
        <w:rPr>
          <w:rFonts w:ascii="Times" w:hAnsi="Times" w:cs="Times"/>
        </w:rPr>
      </w:pPr>
      <w:r w:rsidRPr="003C66CD">
        <w:rPr>
          <w:rFonts w:ascii="Times" w:hAnsi="Times" w:cs="Times"/>
          <w:color w:val="000000"/>
        </w:rPr>
        <w:t>Sun Hat</w:t>
      </w:r>
    </w:p>
    <w:p w14:paraId="7B579A9B" w14:textId="5EB7A44E" w:rsidR="003C66CD" w:rsidRPr="003C66CD" w:rsidRDefault="003C66CD" w:rsidP="00DB32AA">
      <w:pPr>
        <w:pStyle w:val="NormalWeb"/>
        <w:numPr>
          <w:ilvl w:val="0"/>
          <w:numId w:val="1"/>
        </w:numPr>
        <w:spacing w:before="0" w:beforeAutospacing="0" w:afterAutospacing="0"/>
        <w:rPr>
          <w:rFonts w:ascii="Times" w:hAnsi="Times" w:cs="Times"/>
        </w:rPr>
      </w:pPr>
      <w:r w:rsidRPr="003C66CD">
        <w:rPr>
          <w:rFonts w:ascii="Times" w:hAnsi="Times" w:cs="Times"/>
        </w:rPr>
        <w:t>Swim Suit and towel</w:t>
      </w:r>
    </w:p>
    <w:p w14:paraId="4627328E" w14:textId="79F4E640" w:rsidR="003C66CD" w:rsidRPr="003C66CD" w:rsidRDefault="003C66CD" w:rsidP="00DB32AA">
      <w:pPr>
        <w:pStyle w:val="NormalWeb"/>
        <w:numPr>
          <w:ilvl w:val="0"/>
          <w:numId w:val="1"/>
        </w:numPr>
        <w:spacing w:before="0" w:beforeAutospacing="0" w:afterAutospacing="0"/>
        <w:rPr>
          <w:rFonts w:ascii="Times" w:hAnsi="Times" w:cs="Times"/>
        </w:rPr>
      </w:pPr>
      <w:r w:rsidRPr="003C66CD">
        <w:rPr>
          <w:rFonts w:ascii="Times" w:hAnsi="Times" w:cs="Times"/>
        </w:rPr>
        <w:t>Walking shoes</w:t>
      </w:r>
    </w:p>
    <w:p w14:paraId="2107670D" w14:textId="5B0D7698" w:rsidR="003C66CD" w:rsidRPr="003C66CD" w:rsidRDefault="003C66CD" w:rsidP="00DB32AA">
      <w:pPr>
        <w:pStyle w:val="NormalWeb"/>
        <w:numPr>
          <w:ilvl w:val="0"/>
          <w:numId w:val="1"/>
        </w:numPr>
        <w:spacing w:before="0" w:beforeAutospacing="0" w:afterAutospacing="0"/>
        <w:rPr>
          <w:rFonts w:ascii="Times" w:hAnsi="Times" w:cs="Times"/>
        </w:rPr>
      </w:pPr>
      <w:r w:rsidRPr="003C66CD">
        <w:rPr>
          <w:rFonts w:ascii="Times" w:hAnsi="Times" w:cs="Times"/>
          <w:color w:val="000000"/>
        </w:rPr>
        <w:t>Water shoes for creek/canoeing (tennis shoes or sandals with a heel strap work well)</w:t>
      </w:r>
    </w:p>
    <w:p w14:paraId="2E8B8F52" w14:textId="4864DDFF" w:rsidR="003C66CD" w:rsidRDefault="003C66CD" w:rsidP="00DB32AA">
      <w:pPr>
        <w:pStyle w:val="NormalWeb"/>
        <w:numPr>
          <w:ilvl w:val="0"/>
          <w:numId w:val="1"/>
        </w:numPr>
        <w:spacing w:before="0" w:beforeAutospacing="0" w:afterAutospacing="0"/>
        <w:rPr>
          <w:rFonts w:ascii="Times" w:hAnsi="Times" w:cs="Times"/>
        </w:rPr>
      </w:pPr>
      <w:r w:rsidRPr="003C66CD">
        <w:rPr>
          <w:rFonts w:ascii="Times" w:hAnsi="Times" w:cs="Times"/>
        </w:rPr>
        <w:t>Bag for wet clothes</w:t>
      </w:r>
    </w:p>
    <w:p w14:paraId="60A55C52" w14:textId="7C5F8F0D" w:rsidR="003C66CD" w:rsidRPr="003C66CD" w:rsidRDefault="003C66CD" w:rsidP="00DB32AA">
      <w:pPr>
        <w:pStyle w:val="NormalWeb"/>
        <w:numPr>
          <w:ilvl w:val="0"/>
          <w:numId w:val="1"/>
        </w:numPr>
        <w:spacing w:before="0" w:beforeAutospacing="0" w:afterAutospacing="0"/>
        <w:rPr>
          <w:rFonts w:ascii="Times" w:hAnsi="Times" w:cs="Times"/>
        </w:rPr>
      </w:pPr>
      <w:r>
        <w:rPr>
          <w:rFonts w:ascii="Times" w:hAnsi="Times" w:cs="Times"/>
        </w:rPr>
        <w:t>Sunscreen</w:t>
      </w:r>
    </w:p>
    <w:p w14:paraId="566AAF64" w14:textId="6D15219E" w:rsidR="00E2110D" w:rsidRPr="003C66CD" w:rsidRDefault="00E2110D" w:rsidP="0037312D">
      <w:pPr>
        <w:pStyle w:val="NormalWeb"/>
        <w:numPr>
          <w:ilvl w:val="0"/>
          <w:numId w:val="1"/>
        </w:numPr>
        <w:spacing w:before="0" w:beforeAutospacing="0" w:afterAutospacing="0"/>
        <w:rPr>
          <w:rFonts w:ascii="Times" w:hAnsi="Times" w:cs="Times"/>
        </w:rPr>
      </w:pPr>
      <w:r w:rsidRPr="003C66CD">
        <w:rPr>
          <w:rFonts w:ascii="Times" w:hAnsi="Times" w:cs="Times"/>
          <w:color w:val="000000"/>
        </w:rPr>
        <w:t>Water bottle</w:t>
      </w:r>
    </w:p>
    <w:p w14:paraId="5480E865" w14:textId="13F3E193" w:rsidR="00321CB3" w:rsidRPr="003C66CD" w:rsidRDefault="00E2110D" w:rsidP="003C66CD">
      <w:pPr>
        <w:pStyle w:val="NormalWeb"/>
        <w:numPr>
          <w:ilvl w:val="0"/>
          <w:numId w:val="1"/>
        </w:numPr>
        <w:spacing w:before="0" w:beforeAutospacing="0" w:afterAutospacing="0"/>
        <w:rPr>
          <w:rFonts w:ascii="Times" w:hAnsi="Times" w:cs="Times"/>
        </w:rPr>
      </w:pPr>
      <w:r w:rsidRPr="003C66CD">
        <w:rPr>
          <w:rFonts w:ascii="Times" w:hAnsi="Times" w:cs="Times"/>
          <w:color w:val="000000"/>
        </w:rPr>
        <w:t xml:space="preserve"> Insect repellent</w:t>
      </w:r>
    </w:p>
    <w:p w14:paraId="6405A86D" w14:textId="4702FEC0" w:rsidR="003B6FB9" w:rsidRPr="003C66CD" w:rsidRDefault="003B6FB9" w:rsidP="00413008">
      <w:pPr>
        <w:pStyle w:val="NormalWeb"/>
        <w:spacing w:before="0" w:beforeAutospacing="0" w:afterAutospacing="0"/>
        <w:ind w:left="1440"/>
        <w:rPr>
          <w:rFonts w:ascii="Times" w:hAnsi="Times" w:cs="Times"/>
          <w:b/>
          <w:bCs/>
          <w:color w:val="000000"/>
        </w:rPr>
      </w:pPr>
    </w:p>
    <w:p w14:paraId="7A7FA4AB" w14:textId="77777777" w:rsidR="003C66CD" w:rsidRPr="003C66CD" w:rsidRDefault="003C66CD" w:rsidP="003C66CD">
      <w:pPr>
        <w:pStyle w:val="NormalWeb"/>
        <w:spacing w:before="0" w:beforeAutospacing="0" w:afterAutospacing="0"/>
        <w:ind w:left="1440"/>
        <w:rPr>
          <w:rFonts w:ascii="Times" w:hAnsi="Times" w:cs="Times"/>
          <w:b/>
          <w:bCs/>
          <w:color w:val="000000"/>
        </w:rPr>
      </w:pPr>
    </w:p>
    <w:p w14:paraId="481B5B54" w14:textId="77777777" w:rsidR="00E2110D" w:rsidRDefault="00E2110D" w:rsidP="00E2110D">
      <w:pPr>
        <w:pStyle w:val="NormalWeb"/>
        <w:spacing w:before="0" w:beforeAutospacing="0" w:afterAutospacing="0"/>
      </w:pPr>
      <w:r>
        <w:rPr>
          <w:rFonts w:ascii="Times" w:hAnsi="Times" w:cs="Times"/>
          <w:b/>
          <w:bCs/>
          <w:color w:val="000000"/>
        </w:rPr>
        <w:t>Please do not bring (or send):</w:t>
      </w:r>
    </w:p>
    <w:p w14:paraId="5C8B7769" w14:textId="55CA5D7A" w:rsidR="00E2110D" w:rsidRPr="003C66CD" w:rsidRDefault="00E2110D" w:rsidP="00DB32AA">
      <w:pPr>
        <w:pStyle w:val="NormalWeb"/>
        <w:numPr>
          <w:ilvl w:val="0"/>
          <w:numId w:val="2"/>
        </w:numPr>
        <w:spacing w:before="0" w:beforeAutospacing="0" w:afterAutospacing="0"/>
        <w:rPr>
          <w:rFonts w:ascii="Times" w:hAnsi="Times" w:cs="Times"/>
        </w:rPr>
      </w:pPr>
      <w:r>
        <w:rPr>
          <w:rFonts w:ascii="Times" w:hAnsi="Times" w:cs="Times"/>
          <w:color w:val="000000"/>
        </w:rPr>
        <w:t xml:space="preserve"> </w:t>
      </w:r>
      <w:r w:rsidRPr="003C66CD">
        <w:rPr>
          <w:rFonts w:ascii="Times" w:hAnsi="Times" w:cs="Times"/>
          <w:color w:val="000000"/>
        </w:rPr>
        <w:t>Candy, food, or soda</w:t>
      </w:r>
    </w:p>
    <w:p w14:paraId="6D70E570" w14:textId="4F70F2BA" w:rsidR="00E2110D" w:rsidRPr="003C66CD" w:rsidRDefault="00E2110D" w:rsidP="00DB32AA">
      <w:pPr>
        <w:pStyle w:val="NormalWeb"/>
        <w:numPr>
          <w:ilvl w:val="0"/>
          <w:numId w:val="2"/>
        </w:numPr>
        <w:spacing w:before="0" w:beforeAutospacing="0" w:afterAutospacing="0"/>
        <w:rPr>
          <w:rFonts w:ascii="Times" w:hAnsi="Times" w:cs="Times"/>
        </w:rPr>
      </w:pPr>
      <w:r w:rsidRPr="003C66CD">
        <w:rPr>
          <w:rFonts w:ascii="Times" w:hAnsi="Times" w:cs="Times"/>
          <w:color w:val="000000"/>
        </w:rPr>
        <w:t xml:space="preserve"> Electronics</w:t>
      </w:r>
    </w:p>
    <w:p w14:paraId="1F1EE1EA" w14:textId="3B1CA881" w:rsidR="00E2110D" w:rsidRPr="003C66CD" w:rsidRDefault="00E2110D" w:rsidP="00DB32AA">
      <w:pPr>
        <w:pStyle w:val="NormalWeb"/>
        <w:numPr>
          <w:ilvl w:val="0"/>
          <w:numId w:val="2"/>
        </w:numPr>
        <w:spacing w:before="0" w:beforeAutospacing="0" w:afterAutospacing="0"/>
        <w:rPr>
          <w:rFonts w:ascii="Times" w:hAnsi="Times" w:cs="Times"/>
        </w:rPr>
      </w:pPr>
      <w:r w:rsidRPr="003C66CD">
        <w:rPr>
          <w:rFonts w:ascii="Times" w:hAnsi="Times" w:cs="Times"/>
          <w:color w:val="000000"/>
        </w:rPr>
        <w:t xml:space="preserve"> Tobacco products</w:t>
      </w:r>
    </w:p>
    <w:p w14:paraId="7ECD9AF5" w14:textId="14681EDA" w:rsidR="00E2110D" w:rsidRPr="003C66CD" w:rsidRDefault="00E2110D" w:rsidP="00DB32AA">
      <w:pPr>
        <w:pStyle w:val="NormalWeb"/>
        <w:numPr>
          <w:ilvl w:val="0"/>
          <w:numId w:val="2"/>
        </w:numPr>
        <w:spacing w:before="0" w:beforeAutospacing="0" w:afterAutospacing="0"/>
        <w:rPr>
          <w:rFonts w:ascii="Times" w:hAnsi="Times" w:cs="Times"/>
        </w:rPr>
      </w:pPr>
      <w:r w:rsidRPr="003C66CD">
        <w:rPr>
          <w:rFonts w:ascii="Times" w:hAnsi="Times" w:cs="Times"/>
          <w:color w:val="000000"/>
        </w:rPr>
        <w:t xml:space="preserve"> Fireworks/ firearms/ weapons</w:t>
      </w:r>
    </w:p>
    <w:p w14:paraId="30BE97C0" w14:textId="79745800" w:rsidR="00E2110D" w:rsidRPr="003C66CD" w:rsidRDefault="00E2110D" w:rsidP="00DB32AA">
      <w:pPr>
        <w:pStyle w:val="NormalWeb"/>
        <w:numPr>
          <w:ilvl w:val="0"/>
          <w:numId w:val="2"/>
        </w:numPr>
        <w:spacing w:before="0" w:beforeAutospacing="0" w:afterAutospacing="0"/>
        <w:rPr>
          <w:rFonts w:ascii="Times" w:hAnsi="Times" w:cs="Times"/>
        </w:rPr>
      </w:pPr>
      <w:r w:rsidRPr="003C66CD">
        <w:rPr>
          <w:rFonts w:ascii="Times" w:hAnsi="Times" w:cs="Times"/>
          <w:color w:val="000000"/>
        </w:rPr>
        <w:t xml:space="preserve"> Drugs or alcohol</w:t>
      </w:r>
    </w:p>
    <w:p w14:paraId="1AD06636" w14:textId="7F60EAC9" w:rsidR="00E2110D" w:rsidRPr="003C66CD" w:rsidRDefault="00E2110D" w:rsidP="00DB32AA">
      <w:pPr>
        <w:pStyle w:val="NormalWeb"/>
        <w:numPr>
          <w:ilvl w:val="0"/>
          <w:numId w:val="2"/>
        </w:numPr>
        <w:spacing w:before="0" w:beforeAutospacing="0" w:afterAutospacing="0"/>
        <w:rPr>
          <w:rFonts w:ascii="Times" w:hAnsi="Times" w:cs="Times"/>
        </w:rPr>
      </w:pPr>
      <w:r w:rsidRPr="003C66CD">
        <w:rPr>
          <w:rFonts w:ascii="Times" w:hAnsi="Times" w:cs="Times"/>
          <w:color w:val="000000"/>
        </w:rPr>
        <w:t xml:space="preserve"> Cell phones</w:t>
      </w:r>
    </w:p>
    <w:p w14:paraId="47EDE7B4" w14:textId="441C2BB6" w:rsidR="00E2110D" w:rsidRPr="003C66CD" w:rsidRDefault="00E2110D" w:rsidP="00DB32AA">
      <w:pPr>
        <w:pStyle w:val="NormalWeb"/>
        <w:numPr>
          <w:ilvl w:val="0"/>
          <w:numId w:val="2"/>
        </w:numPr>
        <w:spacing w:before="0" w:beforeAutospacing="0" w:afterAutospacing="0"/>
        <w:rPr>
          <w:rFonts w:ascii="Times" w:hAnsi="Times" w:cs="Times"/>
        </w:rPr>
      </w:pPr>
      <w:r w:rsidRPr="003C66CD">
        <w:rPr>
          <w:rFonts w:ascii="Times" w:hAnsi="Times" w:cs="Times"/>
          <w:color w:val="000000"/>
        </w:rPr>
        <w:t xml:space="preserve"> Money</w:t>
      </w:r>
    </w:p>
    <w:p w14:paraId="0CDEC62D" w14:textId="07C5C75A" w:rsidR="00E2110D" w:rsidRPr="003C66CD" w:rsidRDefault="00E2110D" w:rsidP="00DB32AA">
      <w:pPr>
        <w:pStyle w:val="NormalWeb"/>
        <w:numPr>
          <w:ilvl w:val="0"/>
          <w:numId w:val="2"/>
        </w:numPr>
        <w:spacing w:before="0" w:beforeAutospacing="0" w:afterAutospacing="0"/>
        <w:rPr>
          <w:rFonts w:ascii="Times" w:hAnsi="Times" w:cs="Times"/>
        </w:rPr>
      </w:pPr>
      <w:r w:rsidRPr="003C66CD">
        <w:rPr>
          <w:rFonts w:ascii="Times" w:hAnsi="Times" w:cs="Times"/>
          <w:color w:val="000000"/>
        </w:rPr>
        <w:t xml:space="preserve"> Pets</w:t>
      </w:r>
    </w:p>
    <w:p w14:paraId="59656165" w14:textId="497D8031" w:rsidR="00E2110D" w:rsidRPr="003C66CD" w:rsidRDefault="00E2110D" w:rsidP="00DB32AA">
      <w:pPr>
        <w:pStyle w:val="NormalWeb"/>
        <w:numPr>
          <w:ilvl w:val="0"/>
          <w:numId w:val="2"/>
        </w:numPr>
        <w:spacing w:before="0" w:beforeAutospacing="0" w:afterAutospacing="0"/>
        <w:rPr>
          <w:rFonts w:ascii="Times" w:hAnsi="Times" w:cs="Times"/>
        </w:rPr>
      </w:pPr>
      <w:r w:rsidRPr="003C66CD">
        <w:rPr>
          <w:rFonts w:ascii="Times" w:hAnsi="Times" w:cs="Times"/>
          <w:color w:val="000000"/>
        </w:rPr>
        <w:t xml:space="preserve"> Personal sports or music equipment</w:t>
      </w:r>
    </w:p>
    <w:p w14:paraId="2156509C" w14:textId="6EABAFFD" w:rsidR="00E2110D" w:rsidRDefault="00E2110D" w:rsidP="00DB32AA">
      <w:pPr>
        <w:pStyle w:val="NormalWeb"/>
        <w:numPr>
          <w:ilvl w:val="0"/>
          <w:numId w:val="2"/>
        </w:numPr>
        <w:spacing w:before="0" w:beforeAutospacing="0" w:afterAutospacing="0"/>
      </w:pPr>
      <w:r>
        <w:rPr>
          <w:rFonts w:ascii="Times" w:hAnsi="Times" w:cs="Times"/>
          <w:color w:val="000000"/>
        </w:rPr>
        <w:t xml:space="preserve"> Flip-flop shoes</w:t>
      </w:r>
    </w:p>
    <w:p w14:paraId="075F4040" w14:textId="4B8B7518" w:rsidR="003B6FB9" w:rsidRDefault="00E2110D" w:rsidP="00DB32AA">
      <w:pPr>
        <w:pStyle w:val="NormalWeb"/>
        <w:numPr>
          <w:ilvl w:val="0"/>
          <w:numId w:val="2"/>
        </w:numPr>
        <w:spacing w:before="0" w:beforeAutospacing="0" w:afterAutospacing="0"/>
        <w:rPr>
          <w:rFonts w:ascii="Times" w:hAnsi="Times" w:cs="Times"/>
          <w:color w:val="000000"/>
        </w:rPr>
      </w:pPr>
      <w:r>
        <w:rPr>
          <w:rFonts w:ascii="Times" w:hAnsi="Times" w:cs="Times"/>
          <w:color w:val="000000"/>
        </w:rPr>
        <w:t xml:space="preserve"> Cameras</w:t>
      </w:r>
    </w:p>
    <w:p w14:paraId="6C3086FA" w14:textId="77777777" w:rsidR="003B6FB9" w:rsidRDefault="003B6FB9" w:rsidP="00E2110D">
      <w:pPr>
        <w:pStyle w:val="NormalWeb"/>
        <w:spacing w:before="0" w:beforeAutospacing="0" w:afterAutospacing="0"/>
        <w:jc w:val="center"/>
        <w:rPr>
          <w:rFonts w:ascii="Times" w:hAnsi="Times" w:cs="Times"/>
          <w:color w:val="000000"/>
        </w:rPr>
      </w:pPr>
    </w:p>
    <w:p w14:paraId="1CB719B6" w14:textId="77777777" w:rsidR="003B6FB9" w:rsidRDefault="003B6FB9" w:rsidP="00E2110D">
      <w:pPr>
        <w:pStyle w:val="NormalWeb"/>
        <w:spacing w:before="0" w:beforeAutospacing="0" w:afterAutospacing="0"/>
        <w:jc w:val="center"/>
        <w:rPr>
          <w:rFonts w:ascii="Times" w:hAnsi="Times" w:cs="Times"/>
          <w:color w:val="000000"/>
        </w:rPr>
      </w:pPr>
    </w:p>
    <w:p w14:paraId="37621C61" w14:textId="73277367" w:rsidR="00E2110D" w:rsidRDefault="00E2110D" w:rsidP="00E2110D">
      <w:pPr>
        <w:pStyle w:val="NormalWeb"/>
        <w:spacing w:before="0" w:beforeAutospacing="0" w:afterAutospacing="0"/>
        <w:jc w:val="center"/>
        <w:rPr>
          <w:rFonts w:ascii="Times" w:hAnsi="Times" w:cs="Times"/>
          <w:color w:val="000000"/>
        </w:rPr>
      </w:pPr>
      <w:r>
        <w:rPr>
          <w:rFonts w:ascii="Times" w:hAnsi="Times" w:cs="Times"/>
          <w:color w:val="000000"/>
        </w:rPr>
        <w:t>John Knox Ranch and its staff are not liable for lost or damaged items.</w:t>
      </w:r>
      <w:r w:rsidR="003C66CD">
        <w:rPr>
          <w:rFonts w:ascii="Times" w:hAnsi="Times" w:cs="Times"/>
          <w:color w:val="000000"/>
        </w:rPr>
        <w:t xml:space="preserve">  Please label all items with your </w:t>
      </w:r>
      <w:proofErr w:type="gramStart"/>
      <w:r w:rsidR="003C66CD">
        <w:rPr>
          <w:rFonts w:ascii="Times" w:hAnsi="Times" w:cs="Times"/>
          <w:color w:val="000000"/>
        </w:rPr>
        <w:t>campers</w:t>
      </w:r>
      <w:proofErr w:type="gramEnd"/>
      <w:r w:rsidR="003C66CD">
        <w:rPr>
          <w:rFonts w:ascii="Times" w:hAnsi="Times" w:cs="Times"/>
          <w:color w:val="000000"/>
        </w:rPr>
        <w:t xml:space="preserve"> name.</w:t>
      </w:r>
    </w:p>
    <w:p w14:paraId="549C5619" w14:textId="77777777" w:rsidR="00E2110D" w:rsidRDefault="00E2110D" w:rsidP="00E2110D">
      <w:pPr>
        <w:pStyle w:val="NormalWeb"/>
        <w:spacing w:before="0" w:beforeAutospacing="0" w:afterAutospacing="0"/>
        <w:jc w:val="center"/>
      </w:pPr>
      <w:r>
        <w:rPr>
          <w:rFonts w:ascii="Times" w:hAnsi="Times" w:cs="Times"/>
          <w:color w:val="000000"/>
        </w:rPr>
        <w:t xml:space="preserve">If you have any questions or concerns please </w:t>
      </w:r>
      <w:r w:rsidR="003B6FB9">
        <w:rPr>
          <w:rFonts w:ascii="Times" w:hAnsi="Times" w:cs="Times"/>
          <w:color w:val="000000"/>
        </w:rPr>
        <w:t>contact JKR Office Manager, Lori Bruns</w:t>
      </w:r>
    </w:p>
    <w:p w14:paraId="0C9FE9E2" w14:textId="77777777" w:rsidR="00AA411A" w:rsidRDefault="00E2110D" w:rsidP="00E2110D">
      <w:pPr>
        <w:pStyle w:val="NormalWeb"/>
        <w:spacing w:before="0" w:beforeAutospacing="0" w:afterAutospacing="0"/>
        <w:jc w:val="center"/>
      </w:pPr>
      <w:r>
        <w:rPr>
          <w:rFonts w:ascii="Times" w:hAnsi="Times" w:cs="Times"/>
          <w:b/>
          <w:bCs/>
          <w:color w:val="6AA042"/>
        </w:rPr>
        <w:t>1661 John Knox Rd. • Fischer, TX 78623 • www.johnknoxranch.org 830.935.4568 • JKROffice@Missionpby.org</w:t>
      </w:r>
    </w:p>
    <w:sectPr w:rsidR="00AA411A" w:rsidSect="00E2110D">
      <w:pgSz w:w="12240" w:h="15840"/>
      <w:pgMar w:top="288" w:right="1152"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726CB"/>
    <w:multiLevelType w:val="hybridMultilevel"/>
    <w:tmpl w:val="D6B69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AD64276"/>
    <w:multiLevelType w:val="hybridMultilevel"/>
    <w:tmpl w:val="C15C6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10D"/>
    <w:rsid w:val="00086E44"/>
    <w:rsid w:val="00321CB3"/>
    <w:rsid w:val="003B6FB9"/>
    <w:rsid w:val="003C66CD"/>
    <w:rsid w:val="00413008"/>
    <w:rsid w:val="006261D9"/>
    <w:rsid w:val="00987BA8"/>
    <w:rsid w:val="00A92189"/>
    <w:rsid w:val="00AA411A"/>
    <w:rsid w:val="00BB722E"/>
    <w:rsid w:val="00DB32AA"/>
    <w:rsid w:val="00DF18EB"/>
    <w:rsid w:val="00E2110D"/>
    <w:rsid w:val="00F4232D"/>
    <w:rsid w:val="00F61CA3"/>
    <w:rsid w:val="00F9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E577"/>
  <w15:chartTrackingRefBased/>
  <w15:docId w15:val="{DE888915-1F12-49AA-B904-9743F0F1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11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1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1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4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03F49505BA844AF4F69062461661C" ma:contentTypeVersion="14" ma:contentTypeDescription="Create a new document." ma:contentTypeScope="" ma:versionID="ad51f45b497232c9e8161b745d8263f8">
  <xsd:schema xmlns:xsd="http://www.w3.org/2001/XMLSchema" xmlns:xs="http://www.w3.org/2001/XMLSchema" xmlns:p="http://schemas.microsoft.com/office/2006/metadata/properties" xmlns:ns3="cd34d7b2-95a1-485a-b51a-ab10feffc7be" xmlns:ns4="e66aabdb-72b1-4098-87d1-9ef5881795ef" targetNamespace="http://schemas.microsoft.com/office/2006/metadata/properties" ma:root="true" ma:fieldsID="7246477d178ae6ae76dbdacba2640b3b" ns3:_="" ns4:_="">
    <xsd:import namespace="cd34d7b2-95a1-485a-b51a-ab10feffc7be"/>
    <xsd:import namespace="e66aabdb-72b1-4098-87d1-9ef5881795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4d7b2-95a1-485a-b51a-ab10feffc7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aabdb-72b1-4098-87d1-9ef5881795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B2C503-5E0E-477A-A46D-D7CD49F04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4d7b2-95a1-485a-b51a-ab10feffc7be"/>
    <ds:schemaRef ds:uri="e66aabdb-72b1-4098-87d1-9ef588179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1C42A-5B30-49BA-B9D5-3A9FA2603C42}">
  <ds:schemaRefs>
    <ds:schemaRef ds:uri="http://schemas.microsoft.com/sharepoint/v3/contenttype/forms"/>
  </ds:schemaRefs>
</ds:datastoreItem>
</file>

<file path=customXml/itemProps3.xml><?xml version="1.0" encoding="utf-8"?>
<ds:datastoreItem xmlns:ds="http://schemas.openxmlformats.org/officeDocument/2006/customXml" ds:itemID="{7BD8B68A-0497-4DCB-B250-279C20DCA174}">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e66aabdb-72b1-4098-87d1-9ef5881795ef"/>
    <ds:schemaRef ds:uri="http://purl.org/dc/elements/1.1/"/>
    <ds:schemaRef ds:uri="http://schemas.openxmlformats.org/package/2006/metadata/core-properties"/>
    <ds:schemaRef ds:uri="cd34d7b2-95a1-485a-b51a-ab10feffc7b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c:creator>
  <cp:keywords/>
  <dc:description/>
  <cp:lastModifiedBy>Lori Bruns</cp:lastModifiedBy>
  <cp:revision>6</cp:revision>
  <cp:lastPrinted>2023-12-04T17:20:00Z</cp:lastPrinted>
  <dcterms:created xsi:type="dcterms:W3CDTF">2022-01-25T18:03:00Z</dcterms:created>
  <dcterms:modified xsi:type="dcterms:W3CDTF">2023-12-04T17:21:00Z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0x01010014C03F49505BA844AF4F69062461661C</vt:lpwstr>
  </property>
</Properties>
</file>